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https://projektai.intranet.litgrid.eu/PWA/Griškonių%20TP/_layouts/15/DocIdRedir.aspx?ID=PVIS-217404775-303</Url>
      <Description>PVIS-217404775-303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8AC63-1AB2-49AE-ACE9-CA6B2F64C3B7}"/>
</file>

<file path=customXml/itemProps3.xml><?xml version="1.0" encoding="utf-8"?>
<ds:datastoreItem xmlns:ds="http://schemas.openxmlformats.org/officeDocument/2006/customXml" ds:itemID="{7EFAA268-E3FB-49D3-9EB7-E57D65E29CB4}"/>
</file>

<file path=customXml/itemProps4.xml><?xml version="1.0" encoding="utf-8"?>
<ds:datastoreItem xmlns:ds="http://schemas.openxmlformats.org/officeDocument/2006/customXml" ds:itemID="{B61E2AB0-94DE-4B6C-BF49-D5FA8DBFD46A}"/>
</file>

<file path=customXml/itemProps5.xml><?xml version="1.0" encoding="utf-8"?>
<ds:datastoreItem xmlns:ds="http://schemas.openxmlformats.org/officeDocument/2006/customXml" ds:itemID="{CF3BE9C4-1780-4D30-9C62-52BE4B2BD3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0x01010066872F3CC8F7D84995438B893169A0800200D3EF4DA05B256F4AA6FDE2B82F85ADC1</vt:lpwstr>
  </property>
  <property fmtid="{D5CDD505-2E9C-101B-9397-08002B2CF9AE}" pid="10" name="_dlc_DocIdItemGuid">
    <vt:lpwstr>29071e9c-e487-4a00-b784-be3fa747bdec</vt:lpwstr>
  </property>
</Properties>
</file>